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B0" w:rsidRDefault="00424DCC" w:rsidP="00424DCC">
      <w:pPr>
        <w:jc w:val="center"/>
        <w:rPr>
          <w:b/>
          <w:sz w:val="28"/>
          <w:u w:val="single"/>
        </w:rPr>
      </w:pPr>
      <w:r w:rsidRPr="00424DCC">
        <w:rPr>
          <w:b/>
          <w:sz w:val="28"/>
          <w:u w:val="single"/>
        </w:rPr>
        <w:t>ICCM – Learning Convention and Exhibition 2014</w:t>
      </w:r>
    </w:p>
    <w:p w:rsidR="00424DCC" w:rsidRDefault="00424DCC" w:rsidP="00424DCC">
      <w:pPr>
        <w:jc w:val="center"/>
        <w:rPr>
          <w:b/>
          <w:u w:val="single"/>
        </w:rPr>
      </w:pPr>
    </w:p>
    <w:p w:rsidR="00424DCC" w:rsidRDefault="00424DCC" w:rsidP="00424DCC">
      <w:pPr>
        <w:rPr>
          <w:b/>
          <w:sz w:val="26"/>
          <w:szCs w:val="26"/>
          <w:u w:val="single"/>
        </w:rPr>
      </w:pPr>
      <w:r w:rsidRPr="00424DCC">
        <w:rPr>
          <w:b/>
          <w:sz w:val="26"/>
          <w:szCs w:val="26"/>
          <w:u w:val="single"/>
        </w:rPr>
        <w:t>Response Form:  Cremation Sector:  Coffin Accreditation – Our Duties and Responsibilities</w:t>
      </w:r>
    </w:p>
    <w:p w:rsidR="00424DCC" w:rsidRDefault="00424DCC" w:rsidP="00424DCC">
      <w:pPr>
        <w:rPr>
          <w:b/>
          <w:sz w:val="26"/>
          <w:szCs w:val="26"/>
          <w:u w:val="single"/>
        </w:rPr>
      </w:pPr>
    </w:p>
    <w:p w:rsidR="00424DCC" w:rsidRPr="00FE162A" w:rsidRDefault="00424DCC" w:rsidP="00424DCC">
      <w:pPr>
        <w:ind w:left="426" w:hanging="426"/>
        <w:rPr>
          <w:b/>
          <w:szCs w:val="26"/>
        </w:rPr>
      </w:pPr>
      <w:r w:rsidRPr="00FE162A">
        <w:rPr>
          <w:b/>
          <w:szCs w:val="26"/>
        </w:rPr>
        <w:t>1.</w:t>
      </w:r>
      <w:r w:rsidRPr="00FE162A">
        <w:rPr>
          <w:b/>
          <w:szCs w:val="26"/>
        </w:rPr>
        <w:tab/>
        <w:t xml:space="preserve">For which type of coffins do you think specific guidelines, in terms of their general handling, </w:t>
      </w:r>
      <w:r w:rsidR="00FF69D4">
        <w:rPr>
          <w:b/>
          <w:szCs w:val="26"/>
        </w:rPr>
        <w:t>loadin</w:t>
      </w:r>
      <w:r w:rsidRPr="00FE162A">
        <w:rPr>
          <w:b/>
          <w:szCs w:val="26"/>
        </w:rPr>
        <w:t>g and cremation, would be helpful?</w:t>
      </w:r>
    </w:p>
    <w:p w:rsidR="00FE162A" w:rsidRPr="00FE162A" w:rsidRDefault="00FE162A" w:rsidP="00424DCC">
      <w:pPr>
        <w:ind w:left="426" w:hanging="426"/>
        <w:rPr>
          <w:b/>
          <w:szCs w:val="26"/>
        </w:rPr>
      </w:pPr>
    </w:p>
    <w:tbl>
      <w:tblPr>
        <w:tblStyle w:val="TableGrid"/>
        <w:tblW w:w="0" w:type="auto"/>
        <w:tblInd w:w="426" w:type="dxa"/>
        <w:tblLook w:val="04A0"/>
      </w:tblPr>
      <w:tblGrid>
        <w:gridCol w:w="2234"/>
        <w:gridCol w:w="8022"/>
      </w:tblGrid>
      <w:tr w:rsidR="00424DCC" w:rsidRPr="00424DCC">
        <w:tc>
          <w:tcPr>
            <w:tcW w:w="2234" w:type="dxa"/>
          </w:tcPr>
          <w:p w:rsidR="00424DCC" w:rsidRPr="00424DCC" w:rsidRDefault="00424DCC" w:rsidP="00424DCC">
            <w:pPr>
              <w:jc w:val="center"/>
              <w:rPr>
                <w:b/>
                <w:szCs w:val="26"/>
              </w:rPr>
            </w:pPr>
            <w:r w:rsidRPr="00424DCC">
              <w:rPr>
                <w:b/>
                <w:szCs w:val="26"/>
              </w:rPr>
              <w:t>Coffin Type</w:t>
            </w:r>
          </w:p>
        </w:tc>
        <w:tc>
          <w:tcPr>
            <w:tcW w:w="8022" w:type="dxa"/>
          </w:tcPr>
          <w:p w:rsidR="00424DCC" w:rsidRPr="00424DCC" w:rsidRDefault="00424DCC" w:rsidP="00424DCC">
            <w:pPr>
              <w:rPr>
                <w:b/>
                <w:szCs w:val="26"/>
              </w:rPr>
            </w:pPr>
            <w:r w:rsidRPr="00424DCC">
              <w:rPr>
                <w:b/>
                <w:szCs w:val="26"/>
              </w:rPr>
              <w:t>Reason</w:t>
            </w:r>
            <w:r w:rsidR="007054AA">
              <w:rPr>
                <w:b/>
                <w:szCs w:val="26"/>
              </w:rPr>
              <w:t>s</w:t>
            </w:r>
            <w:r w:rsidRPr="00424DCC">
              <w:rPr>
                <w:b/>
                <w:szCs w:val="26"/>
              </w:rPr>
              <w:t xml:space="preserve"> for Guidelines</w:t>
            </w:r>
          </w:p>
        </w:tc>
      </w:tr>
      <w:tr w:rsidR="00424DCC">
        <w:tc>
          <w:tcPr>
            <w:tcW w:w="2234" w:type="dxa"/>
          </w:tcPr>
          <w:p w:rsidR="00424DCC" w:rsidRDefault="00424DCC" w:rsidP="00424DCC">
            <w:pPr>
              <w:rPr>
                <w:szCs w:val="26"/>
              </w:rPr>
            </w:pPr>
          </w:p>
          <w:p w:rsidR="00FE162A" w:rsidRDefault="00FE162A" w:rsidP="00424DCC">
            <w:pPr>
              <w:rPr>
                <w:szCs w:val="26"/>
              </w:rPr>
            </w:pPr>
          </w:p>
          <w:p w:rsidR="00D9383C" w:rsidRDefault="00D9383C" w:rsidP="00424DCC">
            <w:pPr>
              <w:rPr>
                <w:szCs w:val="26"/>
              </w:rPr>
            </w:pPr>
          </w:p>
        </w:tc>
        <w:tc>
          <w:tcPr>
            <w:tcW w:w="8022" w:type="dxa"/>
          </w:tcPr>
          <w:p w:rsidR="00424DCC" w:rsidRDefault="00424DCC" w:rsidP="00424DCC">
            <w:pPr>
              <w:rPr>
                <w:szCs w:val="26"/>
              </w:rPr>
            </w:pPr>
          </w:p>
        </w:tc>
      </w:tr>
      <w:tr w:rsidR="00424DCC">
        <w:tc>
          <w:tcPr>
            <w:tcW w:w="2234" w:type="dxa"/>
          </w:tcPr>
          <w:p w:rsidR="00424DCC" w:rsidRDefault="00424DCC" w:rsidP="00424DCC">
            <w:pPr>
              <w:rPr>
                <w:szCs w:val="26"/>
              </w:rPr>
            </w:pPr>
          </w:p>
          <w:p w:rsidR="00FE162A" w:rsidRDefault="00FE162A" w:rsidP="00424DCC">
            <w:pPr>
              <w:rPr>
                <w:szCs w:val="26"/>
              </w:rPr>
            </w:pPr>
          </w:p>
          <w:p w:rsidR="00D9383C" w:rsidRDefault="00D9383C" w:rsidP="00424DCC">
            <w:pPr>
              <w:rPr>
                <w:szCs w:val="26"/>
              </w:rPr>
            </w:pPr>
          </w:p>
        </w:tc>
        <w:tc>
          <w:tcPr>
            <w:tcW w:w="8022" w:type="dxa"/>
          </w:tcPr>
          <w:p w:rsidR="00424DCC" w:rsidRDefault="00424DCC" w:rsidP="00424DCC">
            <w:pPr>
              <w:rPr>
                <w:szCs w:val="26"/>
              </w:rPr>
            </w:pPr>
          </w:p>
        </w:tc>
      </w:tr>
      <w:tr w:rsidR="00424DCC">
        <w:tc>
          <w:tcPr>
            <w:tcW w:w="2234" w:type="dxa"/>
          </w:tcPr>
          <w:p w:rsidR="00424DCC" w:rsidRDefault="00424DCC" w:rsidP="00424DCC">
            <w:pPr>
              <w:rPr>
                <w:szCs w:val="26"/>
              </w:rPr>
            </w:pPr>
          </w:p>
          <w:p w:rsidR="00D9383C" w:rsidRDefault="00D9383C" w:rsidP="00424DCC">
            <w:pPr>
              <w:rPr>
                <w:szCs w:val="26"/>
              </w:rPr>
            </w:pPr>
          </w:p>
          <w:p w:rsidR="00FE162A" w:rsidRDefault="00FE162A" w:rsidP="00424DCC">
            <w:pPr>
              <w:rPr>
                <w:szCs w:val="26"/>
              </w:rPr>
            </w:pPr>
          </w:p>
        </w:tc>
        <w:tc>
          <w:tcPr>
            <w:tcW w:w="8022" w:type="dxa"/>
          </w:tcPr>
          <w:p w:rsidR="00424DCC" w:rsidRDefault="00424DCC" w:rsidP="00424DCC">
            <w:pPr>
              <w:rPr>
                <w:szCs w:val="26"/>
              </w:rPr>
            </w:pPr>
          </w:p>
        </w:tc>
      </w:tr>
      <w:tr w:rsidR="00424DCC">
        <w:tc>
          <w:tcPr>
            <w:tcW w:w="2234" w:type="dxa"/>
          </w:tcPr>
          <w:p w:rsidR="00424DCC" w:rsidRDefault="00424DCC" w:rsidP="00424DCC">
            <w:pPr>
              <w:rPr>
                <w:szCs w:val="26"/>
              </w:rPr>
            </w:pPr>
          </w:p>
          <w:p w:rsidR="00FE162A" w:rsidRDefault="00FE162A" w:rsidP="00424DCC">
            <w:pPr>
              <w:rPr>
                <w:szCs w:val="26"/>
              </w:rPr>
            </w:pPr>
          </w:p>
          <w:p w:rsidR="00D9383C" w:rsidRDefault="00D9383C" w:rsidP="00424DCC">
            <w:pPr>
              <w:rPr>
                <w:szCs w:val="26"/>
              </w:rPr>
            </w:pPr>
          </w:p>
        </w:tc>
        <w:tc>
          <w:tcPr>
            <w:tcW w:w="8022" w:type="dxa"/>
          </w:tcPr>
          <w:p w:rsidR="00424DCC" w:rsidRDefault="00424DCC" w:rsidP="00424DCC">
            <w:pPr>
              <w:rPr>
                <w:szCs w:val="26"/>
              </w:rPr>
            </w:pPr>
          </w:p>
        </w:tc>
      </w:tr>
    </w:tbl>
    <w:p w:rsidR="00424DCC" w:rsidRDefault="00424DCC" w:rsidP="00424DCC">
      <w:pPr>
        <w:ind w:left="426" w:hanging="426"/>
        <w:rPr>
          <w:szCs w:val="26"/>
        </w:rPr>
      </w:pPr>
    </w:p>
    <w:p w:rsidR="00424DCC" w:rsidRPr="00FE162A" w:rsidRDefault="00424DCC" w:rsidP="00424DCC">
      <w:pPr>
        <w:ind w:left="426" w:hanging="426"/>
        <w:rPr>
          <w:b/>
          <w:szCs w:val="26"/>
        </w:rPr>
      </w:pPr>
      <w:r w:rsidRPr="00FE162A">
        <w:rPr>
          <w:b/>
          <w:szCs w:val="26"/>
        </w:rPr>
        <w:t>2.</w:t>
      </w:r>
      <w:r w:rsidRPr="00FE162A">
        <w:rPr>
          <w:b/>
          <w:szCs w:val="26"/>
        </w:rPr>
        <w:tab/>
        <w:t>Are there any types of coffin that you believe are not fit for the purpose of cremation?</w:t>
      </w:r>
    </w:p>
    <w:p w:rsidR="00424DCC" w:rsidRDefault="00424DCC" w:rsidP="00424DCC">
      <w:pPr>
        <w:ind w:left="426" w:hanging="426"/>
        <w:rPr>
          <w:szCs w:val="26"/>
        </w:rPr>
      </w:pPr>
    </w:p>
    <w:tbl>
      <w:tblPr>
        <w:tblStyle w:val="TableGrid"/>
        <w:tblW w:w="0" w:type="auto"/>
        <w:tblInd w:w="426" w:type="dxa"/>
        <w:tblLook w:val="04A0"/>
      </w:tblPr>
      <w:tblGrid>
        <w:gridCol w:w="2234"/>
        <w:gridCol w:w="8022"/>
      </w:tblGrid>
      <w:tr w:rsidR="00424DCC" w:rsidRPr="00424DCC">
        <w:tc>
          <w:tcPr>
            <w:tcW w:w="2234" w:type="dxa"/>
          </w:tcPr>
          <w:p w:rsidR="00424DCC" w:rsidRPr="00424DCC" w:rsidRDefault="00424DCC" w:rsidP="00424DCC">
            <w:pPr>
              <w:jc w:val="center"/>
              <w:rPr>
                <w:b/>
                <w:szCs w:val="26"/>
              </w:rPr>
            </w:pPr>
            <w:r w:rsidRPr="00424DCC">
              <w:rPr>
                <w:b/>
                <w:szCs w:val="26"/>
              </w:rPr>
              <w:t>Coffin Type</w:t>
            </w:r>
          </w:p>
        </w:tc>
        <w:tc>
          <w:tcPr>
            <w:tcW w:w="8022" w:type="dxa"/>
          </w:tcPr>
          <w:p w:rsidR="00424DCC" w:rsidRPr="00424DCC" w:rsidRDefault="00424DCC" w:rsidP="00424DCC">
            <w:pPr>
              <w:rPr>
                <w:b/>
                <w:szCs w:val="26"/>
              </w:rPr>
            </w:pPr>
            <w:r w:rsidRPr="00424DCC">
              <w:rPr>
                <w:b/>
                <w:szCs w:val="26"/>
              </w:rPr>
              <w:t>Reasons for believing such coffin</w:t>
            </w:r>
            <w:r w:rsidR="00FF69D4">
              <w:rPr>
                <w:b/>
                <w:szCs w:val="26"/>
              </w:rPr>
              <w:t>s are</w:t>
            </w:r>
            <w:r w:rsidRPr="00424DCC">
              <w:rPr>
                <w:b/>
                <w:szCs w:val="26"/>
              </w:rPr>
              <w:t xml:space="preserve"> not fit for cremation</w:t>
            </w:r>
          </w:p>
        </w:tc>
      </w:tr>
      <w:tr w:rsidR="00424DCC" w:rsidRPr="00424DCC">
        <w:tc>
          <w:tcPr>
            <w:tcW w:w="2234" w:type="dxa"/>
          </w:tcPr>
          <w:p w:rsidR="00424DCC" w:rsidRDefault="00424DCC" w:rsidP="00424DCC">
            <w:pPr>
              <w:rPr>
                <w:b/>
                <w:szCs w:val="26"/>
              </w:rPr>
            </w:pPr>
          </w:p>
          <w:p w:rsidR="00FE162A" w:rsidRDefault="00FE162A" w:rsidP="00424DCC">
            <w:pPr>
              <w:rPr>
                <w:b/>
                <w:szCs w:val="26"/>
              </w:rPr>
            </w:pPr>
          </w:p>
          <w:p w:rsidR="00D9383C" w:rsidRPr="00424DCC" w:rsidRDefault="00D9383C" w:rsidP="00424DCC">
            <w:pPr>
              <w:rPr>
                <w:b/>
                <w:szCs w:val="26"/>
              </w:rPr>
            </w:pPr>
          </w:p>
        </w:tc>
        <w:tc>
          <w:tcPr>
            <w:tcW w:w="8022" w:type="dxa"/>
          </w:tcPr>
          <w:p w:rsidR="00424DCC" w:rsidRPr="00424DCC" w:rsidRDefault="00424DCC" w:rsidP="00424DCC">
            <w:pPr>
              <w:rPr>
                <w:b/>
                <w:szCs w:val="26"/>
              </w:rPr>
            </w:pPr>
          </w:p>
        </w:tc>
      </w:tr>
      <w:tr w:rsidR="00424DCC" w:rsidRPr="00424DCC">
        <w:tc>
          <w:tcPr>
            <w:tcW w:w="2234" w:type="dxa"/>
          </w:tcPr>
          <w:p w:rsidR="00424DCC" w:rsidRDefault="00424DCC" w:rsidP="00424DCC">
            <w:pPr>
              <w:rPr>
                <w:b/>
                <w:szCs w:val="26"/>
              </w:rPr>
            </w:pPr>
          </w:p>
          <w:p w:rsidR="00FE162A" w:rsidRDefault="00FE162A" w:rsidP="00424DCC">
            <w:pPr>
              <w:rPr>
                <w:b/>
                <w:szCs w:val="26"/>
              </w:rPr>
            </w:pPr>
          </w:p>
          <w:p w:rsidR="00D9383C" w:rsidRPr="00424DCC" w:rsidRDefault="00D9383C" w:rsidP="00424DCC">
            <w:pPr>
              <w:rPr>
                <w:b/>
                <w:szCs w:val="26"/>
              </w:rPr>
            </w:pPr>
          </w:p>
        </w:tc>
        <w:tc>
          <w:tcPr>
            <w:tcW w:w="8022" w:type="dxa"/>
          </w:tcPr>
          <w:p w:rsidR="00424DCC" w:rsidRPr="00424DCC" w:rsidRDefault="00424DCC" w:rsidP="00424DCC">
            <w:pPr>
              <w:rPr>
                <w:b/>
                <w:szCs w:val="26"/>
              </w:rPr>
            </w:pPr>
          </w:p>
        </w:tc>
      </w:tr>
      <w:tr w:rsidR="00424DCC" w:rsidRPr="00424DCC">
        <w:tc>
          <w:tcPr>
            <w:tcW w:w="2234" w:type="dxa"/>
          </w:tcPr>
          <w:p w:rsidR="00424DCC" w:rsidRDefault="00424DCC" w:rsidP="00424DCC">
            <w:pPr>
              <w:rPr>
                <w:b/>
                <w:szCs w:val="26"/>
              </w:rPr>
            </w:pPr>
          </w:p>
          <w:p w:rsidR="00D9383C" w:rsidRDefault="00D9383C" w:rsidP="00424DCC">
            <w:pPr>
              <w:rPr>
                <w:b/>
                <w:szCs w:val="26"/>
              </w:rPr>
            </w:pPr>
          </w:p>
          <w:p w:rsidR="00FE162A" w:rsidRPr="00424DCC" w:rsidRDefault="00FE162A" w:rsidP="00424DCC">
            <w:pPr>
              <w:rPr>
                <w:b/>
                <w:szCs w:val="26"/>
              </w:rPr>
            </w:pPr>
          </w:p>
        </w:tc>
        <w:tc>
          <w:tcPr>
            <w:tcW w:w="8022" w:type="dxa"/>
          </w:tcPr>
          <w:p w:rsidR="00424DCC" w:rsidRPr="00424DCC" w:rsidRDefault="00424DCC" w:rsidP="00424DCC">
            <w:pPr>
              <w:rPr>
                <w:b/>
                <w:szCs w:val="26"/>
              </w:rPr>
            </w:pPr>
          </w:p>
        </w:tc>
      </w:tr>
      <w:tr w:rsidR="00424DCC" w:rsidRPr="00424DCC">
        <w:tc>
          <w:tcPr>
            <w:tcW w:w="2234" w:type="dxa"/>
          </w:tcPr>
          <w:p w:rsidR="00424DCC" w:rsidRDefault="00424DCC" w:rsidP="00424DCC">
            <w:pPr>
              <w:rPr>
                <w:b/>
                <w:szCs w:val="26"/>
              </w:rPr>
            </w:pPr>
          </w:p>
          <w:p w:rsidR="00D9383C" w:rsidRDefault="00D9383C" w:rsidP="00424DCC">
            <w:pPr>
              <w:rPr>
                <w:b/>
                <w:szCs w:val="26"/>
              </w:rPr>
            </w:pPr>
          </w:p>
          <w:p w:rsidR="00FE162A" w:rsidRPr="00424DCC" w:rsidRDefault="00FE162A" w:rsidP="00424DCC">
            <w:pPr>
              <w:rPr>
                <w:b/>
                <w:szCs w:val="26"/>
              </w:rPr>
            </w:pPr>
          </w:p>
        </w:tc>
        <w:tc>
          <w:tcPr>
            <w:tcW w:w="8022" w:type="dxa"/>
          </w:tcPr>
          <w:p w:rsidR="00424DCC" w:rsidRPr="00424DCC" w:rsidRDefault="00424DCC" w:rsidP="00424DCC">
            <w:pPr>
              <w:rPr>
                <w:b/>
                <w:szCs w:val="26"/>
              </w:rPr>
            </w:pPr>
          </w:p>
        </w:tc>
      </w:tr>
    </w:tbl>
    <w:p w:rsidR="00424DCC" w:rsidRDefault="00424DCC" w:rsidP="00424DCC">
      <w:pPr>
        <w:ind w:left="426" w:hanging="426"/>
        <w:rPr>
          <w:szCs w:val="26"/>
        </w:rPr>
      </w:pPr>
    </w:p>
    <w:p w:rsidR="00424DCC" w:rsidRPr="00FE162A" w:rsidRDefault="00424DCC" w:rsidP="00424DCC">
      <w:pPr>
        <w:ind w:left="426" w:hanging="426"/>
        <w:rPr>
          <w:b/>
          <w:szCs w:val="26"/>
        </w:rPr>
      </w:pPr>
      <w:r w:rsidRPr="00FE162A">
        <w:rPr>
          <w:b/>
          <w:szCs w:val="26"/>
        </w:rPr>
        <w:t>3.</w:t>
      </w:r>
      <w:r w:rsidRPr="00FE162A">
        <w:rPr>
          <w:b/>
          <w:szCs w:val="26"/>
        </w:rPr>
        <w:tab/>
        <w:t xml:space="preserve">Do you have a specific question/issue which you believe should be included in the brief for </w:t>
      </w:r>
      <w:r w:rsidR="00DC7A2D">
        <w:rPr>
          <w:b/>
          <w:szCs w:val="26"/>
        </w:rPr>
        <w:t xml:space="preserve">the </w:t>
      </w:r>
      <w:bookmarkStart w:id="0" w:name="_GoBack"/>
      <w:bookmarkEnd w:id="0"/>
      <w:r w:rsidRPr="00FE162A">
        <w:rPr>
          <w:b/>
          <w:szCs w:val="26"/>
        </w:rPr>
        <w:t>Legal Opinion.  Please describe:</w:t>
      </w:r>
    </w:p>
    <w:p w:rsidR="00424DCC" w:rsidRDefault="00424DCC" w:rsidP="00424DCC">
      <w:pPr>
        <w:ind w:left="426" w:hanging="426"/>
        <w:rPr>
          <w:szCs w:val="26"/>
        </w:rPr>
      </w:pPr>
    </w:p>
    <w:p w:rsidR="00424DCC" w:rsidRDefault="00424DCC" w:rsidP="00424DCC">
      <w:pPr>
        <w:ind w:left="426" w:hanging="426"/>
        <w:rPr>
          <w:szCs w:val="26"/>
        </w:rPr>
      </w:pPr>
      <w:r>
        <w:rPr>
          <w:szCs w:val="26"/>
        </w:rPr>
        <w:tab/>
        <w:t>……………………………………………………………………………………………………………...</w:t>
      </w:r>
    </w:p>
    <w:p w:rsidR="00424DCC" w:rsidRPr="009C193D" w:rsidRDefault="00424DCC" w:rsidP="00424DCC">
      <w:pPr>
        <w:ind w:left="426" w:hanging="426"/>
        <w:rPr>
          <w:sz w:val="32"/>
          <w:szCs w:val="26"/>
        </w:rPr>
      </w:pPr>
    </w:p>
    <w:p w:rsidR="00424DCC" w:rsidRDefault="00424DCC" w:rsidP="00424DCC">
      <w:pPr>
        <w:ind w:left="426" w:hanging="426"/>
        <w:rPr>
          <w:szCs w:val="26"/>
        </w:rPr>
      </w:pPr>
      <w:r>
        <w:rPr>
          <w:szCs w:val="26"/>
        </w:rPr>
        <w:tab/>
        <w:t>……………………………………………………………………………………………………………...</w:t>
      </w:r>
    </w:p>
    <w:p w:rsidR="00424DCC" w:rsidRPr="009C193D" w:rsidRDefault="00424DCC" w:rsidP="00424DCC">
      <w:pPr>
        <w:ind w:left="426" w:hanging="426"/>
        <w:rPr>
          <w:sz w:val="32"/>
          <w:szCs w:val="26"/>
        </w:rPr>
      </w:pPr>
    </w:p>
    <w:p w:rsidR="00424DCC" w:rsidRDefault="00424DCC" w:rsidP="00424DCC">
      <w:pPr>
        <w:ind w:left="426" w:hanging="426"/>
        <w:rPr>
          <w:szCs w:val="26"/>
        </w:rPr>
      </w:pPr>
      <w:r>
        <w:rPr>
          <w:szCs w:val="26"/>
        </w:rPr>
        <w:tab/>
        <w:t>……………………………………………………………………………………………………………...</w:t>
      </w:r>
    </w:p>
    <w:p w:rsidR="00424DCC" w:rsidRPr="009C193D" w:rsidRDefault="00424DCC" w:rsidP="00424DCC">
      <w:pPr>
        <w:ind w:left="426" w:hanging="426"/>
        <w:rPr>
          <w:sz w:val="32"/>
          <w:szCs w:val="26"/>
        </w:rPr>
      </w:pPr>
    </w:p>
    <w:p w:rsidR="00424DCC" w:rsidRDefault="00424DCC" w:rsidP="00424DCC">
      <w:pPr>
        <w:ind w:left="426" w:hanging="426"/>
        <w:rPr>
          <w:szCs w:val="26"/>
        </w:rPr>
      </w:pPr>
      <w:r>
        <w:rPr>
          <w:szCs w:val="26"/>
        </w:rPr>
        <w:tab/>
        <w:t>……………………………………………………………………………………………………………...</w:t>
      </w:r>
    </w:p>
    <w:p w:rsidR="00FE162A" w:rsidRPr="009C193D" w:rsidRDefault="00FE162A" w:rsidP="00424DCC">
      <w:pPr>
        <w:ind w:left="426" w:hanging="426"/>
        <w:rPr>
          <w:sz w:val="32"/>
          <w:szCs w:val="26"/>
        </w:rPr>
      </w:pPr>
    </w:p>
    <w:p w:rsidR="00FE162A" w:rsidRDefault="00FE162A" w:rsidP="00424DCC">
      <w:pPr>
        <w:ind w:left="426" w:hanging="426"/>
        <w:rPr>
          <w:szCs w:val="26"/>
        </w:rPr>
      </w:pPr>
      <w:r>
        <w:rPr>
          <w:szCs w:val="26"/>
        </w:rPr>
        <w:tab/>
        <w:t>……………………………………………………………………………………………………………...</w:t>
      </w:r>
    </w:p>
    <w:p w:rsidR="00FE162A" w:rsidRPr="009C193D" w:rsidRDefault="00FE162A" w:rsidP="00424DCC">
      <w:pPr>
        <w:ind w:left="426" w:hanging="426"/>
        <w:rPr>
          <w:sz w:val="36"/>
          <w:szCs w:val="26"/>
        </w:rPr>
      </w:pPr>
    </w:p>
    <w:p w:rsidR="00FE162A" w:rsidRDefault="00FE162A" w:rsidP="00424DCC">
      <w:pPr>
        <w:ind w:left="426" w:hanging="426"/>
        <w:rPr>
          <w:szCs w:val="26"/>
        </w:rPr>
      </w:pPr>
      <w:r>
        <w:rPr>
          <w:szCs w:val="26"/>
        </w:rPr>
        <w:tab/>
        <w:t>……………………………………………………………………………………………………………...</w:t>
      </w:r>
    </w:p>
    <w:p w:rsidR="00FE162A" w:rsidRDefault="00FE162A" w:rsidP="00424DCC">
      <w:pPr>
        <w:ind w:left="426" w:hanging="426"/>
        <w:rPr>
          <w:szCs w:val="26"/>
        </w:rPr>
      </w:pPr>
    </w:p>
    <w:p w:rsidR="001C78CB" w:rsidRDefault="001C78CB">
      <w:pPr>
        <w:rPr>
          <w:szCs w:val="26"/>
        </w:rPr>
      </w:pPr>
      <w:r>
        <w:rPr>
          <w:szCs w:val="26"/>
        </w:rPr>
        <w:br w:type="page"/>
      </w:r>
    </w:p>
    <w:p w:rsidR="00FE162A" w:rsidRDefault="001C78CB" w:rsidP="00424DCC">
      <w:pPr>
        <w:ind w:left="426" w:hanging="426"/>
        <w:rPr>
          <w:b/>
          <w:szCs w:val="26"/>
        </w:rPr>
      </w:pPr>
      <w:r>
        <w:rPr>
          <w:b/>
          <w:szCs w:val="26"/>
        </w:rPr>
        <w:t>4.</w:t>
      </w:r>
      <w:r>
        <w:rPr>
          <w:b/>
          <w:szCs w:val="26"/>
        </w:rPr>
        <w:tab/>
        <w:t>Do you think that there should be a detailed procedure for assessing Non-Accredited Coffins?</w:t>
      </w:r>
    </w:p>
    <w:p w:rsidR="001C78CB" w:rsidRPr="00FF69D4" w:rsidRDefault="001C78CB" w:rsidP="00424DCC">
      <w:pPr>
        <w:ind w:left="426" w:hanging="426"/>
        <w:rPr>
          <w:b/>
          <w:sz w:val="16"/>
          <w:szCs w:val="26"/>
        </w:rPr>
      </w:pPr>
    </w:p>
    <w:p w:rsidR="001C78CB" w:rsidRDefault="001C78CB" w:rsidP="00424DCC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  <w:t>Yes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No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1C78CB" w:rsidRPr="00FF69D4" w:rsidRDefault="001C78CB" w:rsidP="00424DCC">
      <w:pPr>
        <w:ind w:left="426" w:hanging="426"/>
        <w:rPr>
          <w:sz w:val="20"/>
          <w:szCs w:val="26"/>
        </w:rPr>
      </w:pPr>
    </w:p>
    <w:p w:rsidR="001C78CB" w:rsidRDefault="001C78CB" w:rsidP="00424DCC">
      <w:pPr>
        <w:ind w:left="426" w:hanging="426"/>
        <w:rPr>
          <w:b/>
          <w:szCs w:val="26"/>
        </w:rPr>
      </w:pPr>
      <w:r>
        <w:rPr>
          <w:szCs w:val="26"/>
        </w:rPr>
        <w:tab/>
      </w:r>
      <w:r>
        <w:rPr>
          <w:b/>
          <w:szCs w:val="26"/>
        </w:rPr>
        <w:t>If ‘yes’ – what would you like to see included in the procedure?  Please describe</w:t>
      </w:r>
    </w:p>
    <w:p w:rsidR="001C78CB" w:rsidRPr="00FF69D4" w:rsidRDefault="001C78CB" w:rsidP="00424DCC">
      <w:pPr>
        <w:ind w:left="426" w:hanging="426"/>
        <w:rPr>
          <w:b/>
          <w:sz w:val="20"/>
          <w:szCs w:val="26"/>
        </w:rPr>
      </w:pPr>
    </w:p>
    <w:p w:rsidR="001C78CB" w:rsidRDefault="001C78CB" w:rsidP="00424DCC">
      <w:pPr>
        <w:ind w:left="426" w:hanging="426"/>
        <w:rPr>
          <w:szCs w:val="26"/>
        </w:rPr>
      </w:pPr>
      <w:r>
        <w:rPr>
          <w:b/>
          <w:szCs w:val="26"/>
        </w:rPr>
        <w:tab/>
      </w:r>
      <w:r>
        <w:rPr>
          <w:szCs w:val="26"/>
        </w:rPr>
        <w:t>……………………………………………………………………………………………………………...</w:t>
      </w:r>
    </w:p>
    <w:p w:rsidR="001C78CB" w:rsidRPr="00FF69D4" w:rsidRDefault="001C78CB" w:rsidP="00424DCC">
      <w:pPr>
        <w:ind w:left="426" w:hanging="426"/>
        <w:rPr>
          <w:sz w:val="20"/>
          <w:szCs w:val="26"/>
        </w:rPr>
      </w:pPr>
    </w:p>
    <w:p w:rsidR="001C78CB" w:rsidRDefault="001C78CB" w:rsidP="001C78CB">
      <w:pPr>
        <w:ind w:left="426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……………………………………………………………………………………………………………...</w:t>
      </w:r>
    </w:p>
    <w:p w:rsidR="001C78CB" w:rsidRPr="00FF69D4" w:rsidRDefault="001C78CB" w:rsidP="001C78CB">
      <w:pPr>
        <w:ind w:left="426"/>
        <w:rPr>
          <w:sz w:val="20"/>
          <w:szCs w:val="26"/>
        </w:rPr>
      </w:pPr>
    </w:p>
    <w:p w:rsidR="001C78CB" w:rsidRDefault="001C78CB" w:rsidP="001C78CB">
      <w:pPr>
        <w:ind w:left="426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……………………………………………………………………………………………………………...</w:t>
      </w:r>
    </w:p>
    <w:p w:rsidR="001C78CB" w:rsidRPr="00FF69D4" w:rsidRDefault="001C78CB" w:rsidP="001C78CB">
      <w:pPr>
        <w:ind w:left="426"/>
        <w:rPr>
          <w:sz w:val="20"/>
          <w:szCs w:val="26"/>
        </w:rPr>
      </w:pPr>
    </w:p>
    <w:p w:rsidR="001C78CB" w:rsidRDefault="001C78CB" w:rsidP="001C78CB">
      <w:pPr>
        <w:ind w:left="426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……………………………………………………………………………………………………………...</w:t>
      </w:r>
    </w:p>
    <w:p w:rsidR="001C78CB" w:rsidRDefault="001C78CB" w:rsidP="001C78CB">
      <w:pPr>
        <w:rPr>
          <w:szCs w:val="26"/>
        </w:rPr>
      </w:pPr>
    </w:p>
    <w:p w:rsidR="001C78CB" w:rsidRDefault="001C78CB" w:rsidP="001C78CB">
      <w:pPr>
        <w:ind w:left="426" w:hanging="426"/>
        <w:rPr>
          <w:b/>
          <w:szCs w:val="26"/>
        </w:rPr>
      </w:pPr>
      <w:r>
        <w:rPr>
          <w:b/>
          <w:szCs w:val="26"/>
        </w:rPr>
        <w:t>5.</w:t>
      </w:r>
      <w:r>
        <w:rPr>
          <w:b/>
          <w:szCs w:val="26"/>
        </w:rPr>
        <w:tab/>
        <w:t>It is intended that ‘unified’ guidelines will be issued to crematoria – in what format would you like to receive them?</w:t>
      </w:r>
    </w:p>
    <w:p w:rsidR="001C78CB" w:rsidRPr="00FF69D4" w:rsidRDefault="001C78CB" w:rsidP="001C78CB">
      <w:pPr>
        <w:ind w:left="426" w:hanging="426"/>
        <w:rPr>
          <w:b/>
          <w:sz w:val="16"/>
          <w:szCs w:val="26"/>
        </w:rPr>
      </w:pPr>
    </w:p>
    <w:p w:rsidR="001C78CB" w:rsidRDefault="001C78CB" w:rsidP="001C78CB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  <w:t>Electronically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Information Pack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Both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1C78CB" w:rsidRPr="00FF69D4" w:rsidRDefault="001C78CB" w:rsidP="001C78CB">
      <w:pPr>
        <w:ind w:left="426" w:hanging="426"/>
        <w:rPr>
          <w:sz w:val="16"/>
          <w:szCs w:val="26"/>
        </w:rPr>
      </w:pPr>
    </w:p>
    <w:p w:rsidR="001C78CB" w:rsidRPr="00FF69D4" w:rsidRDefault="001C78CB" w:rsidP="001C78CB">
      <w:pPr>
        <w:ind w:left="426" w:hanging="426"/>
        <w:rPr>
          <w:sz w:val="20"/>
          <w:szCs w:val="26"/>
        </w:rPr>
      </w:pPr>
    </w:p>
    <w:p w:rsidR="001C78CB" w:rsidRDefault="001C78CB" w:rsidP="001C78CB">
      <w:pPr>
        <w:ind w:left="426" w:hanging="426"/>
        <w:rPr>
          <w:b/>
          <w:szCs w:val="26"/>
        </w:rPr>
      </w:pPr>
      <w:r>
        <w:rPr>
          <w:b/>
          <w:szCs w:val="26"/>
        </w:rPr>
        <w:t>6.</w:t>
      </w:r>
      <w:r>
        <w:rPr>
          <w:b/>
          <w:szCs w:val="26"/>
        </w:rPr>
        <w:tab/>
        <w:t>Should a helpline be available when the scheme becomes operational?</w:t>
      </w:r>
    </w:p>
    <w:p w:rsidR="001C78CB" w:rsidRPr="00FF69D4" w:rsidRDefault="001C78CB" w:rsidP="001C78CB">
      <w:pPr>
        <w:ind w:left="426" w:hanging="426"/>
        <w:rPr>
          <w:b/>
          <w:sz w:val="16"/>
          <w:szCs w:val="26"/>
        </w:rPr>
      </w:pPr>
    </w:p>
    <w:p w:rsidR="001C78CB" w:rsidRDefault="001C78CB" w:rsidP="001C78CB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Yes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No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1C78CB" w:rsidRPr="00FF69D4" w:rsidRDefault="001C78CB" w:rsidP="001C78CB">
      <w:pPr>
        <w:ind w:left="426" w:hanging="426"/>
        <w:rPr>
          <w:sz w:val="20"/>
          <w:szCs w:val="26"/>
        </w:rPr>
      </w:pPr>
    </w:p>
    <w:p w:rsidR="001C78CB" w:rsidRDefault="001C78CB" w:rsidP="001C78CB">
      <w:pPr>
        <w:ind w:left="426" w:hanging="426"/>
        <w:rPr>
          <w:b/>
          <w:szCs w:val="26"/>
        </w:rPr>
      </w:pPr>
      <w:r>
        <w:rPr>
          <w:szCs w:val="26"/>
        </w:rPr>
        <w:tab/>
      </w:r>
      <w:r>
        <w:rPr>
          <w:b/>
          <w:szCs w:val="26"/>
        </w:rPr>
        <w:t xml:space="preserve">If ‘yes’ – how long should it be maintained for?  </w:t>
      </w:r>
    </w:p>
    <w:p w:rsidR="001C78CB" w:rsidRPr="00FF69D4" w:rsidRDefault="001C78CB" w:rsidP="001C78CB">
      <w:pPr>
        <w:ind w:left="426" w:hanging="426"/>
        <w:rPr>
          <w:b/>
          <w:sz w:val="20"/>
          <w:szCs w:val="26"/>
        </w:rPr>
      </w:pPr>
    </w:p>
    <w:p w:rsidR="001C78CB" w:rsidRPr="001C78CB" w:rsidRDefault="001C78CB" w:rsidP="001C78CB">
      <w:pPr>
        <w:ind w:left="426" w:hanging="426"/>
        <w:rPr>
          <w:szCs w:val="26"/>
        </w:rPr>
      </w:pPr>
      <w:r>
        <w:rPr>
          <w:b/>
          <w:szCs w:val="26"/>
        </w:rPr>
        <w:tab/>
        <w:t>Up to 3 months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 w:rsidR="00FF69D4">
        <w:rPr>
          <w:b/>
          <w:szCs w:val="26"/>
        </w:rPr>
        <w:t xml:space="preserve">Up to </w:t>
      </w:r>
      <w:r>
        <w:rPr>
          <w:b/>
          <w:szCs w:val="26"/>
        </w:rPr>
        <w:t>6 months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Up to 12 months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1C78CB" w:rsidRPr="00FF69D4" w:rsidRDefault="001C78CB" w:rsidP="001C78CB">
      <w:pPr>
        <w:ind w:left="426" w:hanging="426"/>
        <w:rPr>
          <w:b/>
          <w:sz w:val="16"/>
          <w:szCs w:val="26"/>
        </w:rPr>
      </w:pPr>
    </w:p>
    <w:p w:rsidR="001C78CB" w:rsidRPr="00FF69D4" w:rsidRDefault="001C78CB" w:rsidP="001C78CB">
      <w:pPr>
        <w:ind w:left="426" w:hanging="426"/>
        <w:rPr>
          <w:b/>
          <w:sz w:val="16"/>
          <w:szCs w:val="26"/>
        </w:rPr>
      </w:pPr>
    </w:p>
    <w:p w:rsidR="001C78CB" w:rsidRDefault="001C78CB" w:rsidP="001C78CB">
      <w:pPr>
        <w:ind w:left="426" w:hanging="426"/>
        <w:rPr>
          <w:b/>
          <w:szCs w:val="26"/>
        </w:rPr>
      </w:pPr>
      <w:r>
        <w:rPr>
          <w:b/>
          <w:szCs w:val="26"/>
        </w:rPr>
        <w:t>7.</w:t>
      </w:r>
      <w:r>
        <w:rPr>
          <w:b/>
          <w:szCs w:val="26"/>
        </w:rPr>
        <w:tab/>
        <w:t>Should full details of the scheme be displayed</w:t>
      </w:r>
      <w:r w:rsidR="00D9383C">
        <w:rPr>
          <w:b/>
          <w:szCs w:val="26"/>
        </w:rPr>
        <w:t xml:space="preserve"> on</w:t>
      </w:r>
      <w:r>
        <w:rPr>
          <w:b/>
          <w:szCs w:val="26"/>
        </w:rPr>
        <w:t>/be available within:</w:t>
      </w:r>
    </w:p>
    <w:p w:rsidR="001C78CB" w:rsidRPr="00FF69D4" w:rsidRDefault="001C78CB" w:rsidP="001C78CB">
      <w:pPr>
        <w:ind w:left="426" w:hanging="426"/>
        <w:rPr>
          <w:b/>
          <w:sz w:val="16"/>
          <w:szCs w:val="26"/>
        </w:rPr>
      </w:pPr>
    </w:p>
    <w:p w:rsidR="001C78CB" w:rsidRDefault="001C78CB" w:rsidP="001C78CB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  <w:t>Cremation Associations</w:t>
      </w:r>
      <w:r w:rsidR="00FF69D4">
        <w:rPr>
          <w:b/>
          <w:szCs w:val="26"/>
        </w:rPr>
        <w:t>’</w:t>
      </w:r>
      <w:r>
        <w:rPr>
          <w:b/>
          <w:szCs w:val="26"/>
        </w:rPr>
        <w:t xml:space="preserve"> Websites:</w:t>
      </w:r>
      <w:r w:rsidRPr="001C78CB">
        <w:rPr>
          <w:b/>
          <w:szCs w:val="26"/>
        </w:rPr>
        <w:t xml:space="preserve"> 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Yes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No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1C78CB" w:rsidRPr="00FF69D4" w:rsidRDefault="001C78CB" w:rsidP="001C78CB">
      <w:pPr>
        <w:ind w:left="426" w:hanging="426"/>
        <w:rPr>
          <w:b/>
          <w:sz w:val="16"/>
          <w:szCs w:val="26"/>
        </w:rPr>
      </w:pPr>
    </w:p>
    <w:p w:rsidR="00A11DD7" w:rsidRDefault="00A11DD7" w:rsidP="00A11DD7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  <w:t>Individual Crematoria Websites: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Yes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No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1C78CB" w:rsidRPr="00FF69D4" w:rsidRDefault="001C78CB" w:rsidP="001C78CB">
      <w:pPr>
        <w:ind w:left="426" w:hanging="426"/>
        <w:rPr>
          <w:b/>
          <w:sz w:val="16"/>
          <w:szCs w:val="26"/>
        </w:rPr>
      </w:pPr>
    </w:p>
    <w:p w:rsidR="00A11DD7" w:rsidRDefault="00A11DD7" w:rsidP="00A11DD7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  <w:t>Crematoria Rules/Regulations: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Yes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No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A11DD7" w:rsidRPr="00FF69D4" w:rsidRDefault="00A11DD7" w:rsidP="001C78CB">
      <w:pPr>
        <w:ind w:left="426" w:hanging="426"/>
        <w:rPr>
          <w:b/>
          <w:sz w:val="16"/>
          <w:szCs w:val="26"/>
        </w:rPr>
      </w:pPr>
    </w:p>
    <w:p w:rsidR="00A11DD7" w:rsidRDefault="00A11DD7" w:rsidP="00A11DD7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  <w:t>Codes of Practice: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Yes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No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A11DD7" w:rsidRPr="00FF69D4" w:rsidRDefault="00A11DD7" w:rsidP="001C78CB">
      <w:pPr>
        <w:ind w:left="426" w:hanging="426"/>
        <w:rPr>
          <w:b/>
          <w:sz w:val="16"/>
          <w:szCs w:val="26"/>
        </w:rPr>
      </w:pPr>
    </w:p>
    <w:p w:rsidR="00A11DD7" w:rsidRDefault="00A11DD7" w:rsidP="00A11DD7">
      <w:pPr>
        <w:ind w:left="426" w:hanging="426"/>
        <w:rPr>
          <w:b/>
          <w:sz w:val="32"/>
          <w:szCs w:val="26"/>
        </w:rPr>
      </w:pPr>
      <w:r>
        <w:rPr>
          <w:b/>
          <w:szCs w:val="26"/>
        </w:rPr>
        <w:tab/>
        <w:t>Training Programmes: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Yes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  <w:r>
        <w:rPr>
          <w:b/>
          <w:sz w:val="32"/>
          <w:szCs w:val="26"/>
        </w:rPr>
        <w:tab/>
      </w:r>
      <w:r>
        <w:rPr>
          <w:b/>
          <w:sz w:val="32"/>
          <w:szCs w:val="26"/>
        </w:rPr>
        <w:tab/>
      </w:r>
      <w:r>
        <w:rPr>
          <w:b/>
          <w:szCs w:val="26"/>
        </w:rPr>
        <w:t>No</w:t>
      </w:r>
      <w:r>
        <w:rPr>
          <w:b/>
          <w:szCs w:val="26"/>
        </w:rPr>
        <w:tab/>
      </w:r>
      <w:r w:rsidRPr="001C78CB">
        <w:rPr>
          <w:b/>
          <w:sz w:val="32"/>
          <w:szCs w:val="26"/>
        </w:rPr>
        <w:t>□</w:t>
      </w:r>
    </w:p>
    <w:p w:rsidR="00A11DD7" w:rsidRPr="00FF69D4" w:rsidRDefault="00A11DD7" w:rsidP="001C78CB">
      <w:pPr>
        <w:ind w:left="426" w:hanging="426"/>
        <w:rPr>
          <w:b/>
          <w:sz w:val="16"/>
          <w:szCs w:val="26"/>
        </w:rPr>
      </w:pPr>
    </w:p>
    <w:p w:rsidR="00A11DD7" w:rsidRPr="00FF69D4" w:rsidRDefault="00A11DD7" w:rsidP="001C78CB">
      <w:pPr>
        <w:ind w:left="426" w:hanging="426"/>
        <w:rPr>
          <w:b/>
          <w:sz w:val="16"/>
          <w:szCs w:val="26"/>
        </w:rPr>
      </w:pPr>
    </w:p>
    <w:p w:rsidR="00A11DD7" w:rsidRDefault="00A11DD7" w:rsidP="001C78CB">
      <w:pPr>
        <w:ind w:left="426" w:hanging="426"/>
        <w:rPr>
          <w:b/>
          <w:szCs w:val="26"/>
        </w:rPr>
      </w:pPr>
      <w:r>
        <w:rPr>
          <w:b/>
          <w:szCs w:val="26"/>
        </w:rPr>
        <w:t>8.</w:t>
      </w:r>
      <w:r>
        <w:rPr>
          <w:b/>
          <w:szCs w:val="26"/>
        </w:rPr>
        <w:tab/>
        <w:t>What are the best ways of ensuring funeral directors and crematoria comply with the system?</w:t>
      </w:r>
    </w:p>
    <w:p w:rsidR="00A11DD7" w:rsidRPr="00FF69D4" w:rsidRDefault="00A11DD7" w:rsidP="001C78CB">
      <w:pPr>
        <w:ind w:left="426" w:hanging="426"/>
        <w:rPr>
          <w:b/>
          <w:sz w:val="20"/>
          <w:szCs w:val="26"/>
        </w:rPr>
      </w:pPr>
    </w:p>
    <w:p w:rsidR="00A11DD7" w:rsidRDefault="00A11DD7" w:rsidP="00A11DD7">
      <w:pPr>
        <w:ind w:left="426" w:hanging="426"/>
        <w:rPr>
          <w:szCs w:val="26"/>
        </w:rPr>
      </w:pPr>
      <w:r>
        <w:rPr>
          <w:b/>
          <w:szCs w:val="26"/>
        </w:rPr>
        <w:tab/>
      </w:r>
      <w:r>
        <w:rPr>
          <w:szCs w:val="26"/>
        </w:rPr>
        <w:t>……………………………………………………………………………………………………………...</w:t>
      </w:r>
    </w:p>
    <w:p w:rsidR="00A11DD7" w:rsidRPr="00FF69D4" w:rsidRDefault="00A11DD7" w:rsidP="00A11DD7">
      <w:pPr>
        <w:ind w:left="426" w:hanging="426"/>
        <w:rPr>
          <w:sz w:val="20"/>
          <w:szCs w:val="26"/>
        </w:rPr>
      </w:pPr>
    </w:p>
    <w:p w:rsidR="00A11DD7" w:rsidRDefault="00A11DD7" w:rsidP="00A11DD7">
      <w:pPr>
        <w:ind w:left="426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……………………………………………………………………………………………………………...</w:t>
      </w:r>
    </w:p>
    <w:p w:rsidR="00A11DD7" w:rsidRPr="00FF69D4" w:rsidRDefault="00A11DD7" w:rsidP="00A11DD7">
      <w:pPr>
        <w:ind w:left="426"/>
        <w:rPr>
          <w:sz w:val="20"/>
          <w:szCs w:val="26"/>
        </w:rPr>
      </w:pPr>
    </w:p>
    <w:p w:rsidR="00A11DD7" w:rsidRDefault="00A11DD7" w:rsidP="00A11DD7">
      <w:pPr>
        <w:ind w:left="426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……………………………………………………………………………………………………………...</w:t>
      </w:r>
    </w:p>
    <w:p w:rsidR="00A11DD7" w:rsidRPr="00FF69D4" w:rsidRDefault="00A11DD7" w:rsidP="00A11DD7">
      <w:pPr>
        <w:ind w:left="426"/>
        <w:rPr>
          <w:sz w:val="20"/>
          <w:szCs w:val="26"/>
        </w:rPr>
      </w:pPr>
    </w:p>
    <w:p w:rsidR="00A11DD7" w:rsidRDefault="00A11DD7" w:rsidP="00A11DD7">
      <w:pPr>
        <w:ind w:left="426"/>
        <w:rPr>
          <w:szCs w:val="26"/>
        </w:rPr>
      </w:pPr>
      <w:r>
        <w:rPr>
          <w:szCs w:val="26"/>
        </w:rPr>
        <w:t>……………………………………………………………………………………………………………...</w:t>
      </w:r>
    </w:p>
    <w:p w:rsidR="00A11DD7" w:rsidRDefault="00A11DD7" w:rsidP="00A11DD7">
      <w:pPr>
        <w:rPr>
          <w:b/>
          <w:szCs w:val="26"/>
        </w:rPr>
      </w:pPr>
    </w:p>
    <w:p w:rsidR="00FF69D4" w:rsidRDefault="00FF69D4" w:rsidP="00A11DD7">
      <w:pPr>
        <w:rPr>
          <w:b/>
          <w:szCs w:val="26"/>
        </w:rPr>
      </w:pPr>
      <w:r>
        <w:rPr>
          <w:b/>
          <w:szCs w:val="26"/>
        </w:rPr>
        <w:t>Thank you for your assistance – please insert your contact details below:</w:t>
      </w:r>
    </w:p>
    <w:p w:rsidR="00FF69D4" w:rsidRDefault="00FF69D4" w:rsidP="00A11DD7">
      <w:pPr>
        <w:rPr>
          <w:b/>
          <w:szCs w:val="26"/>
        </w:rPr>
      </w:pPr>
    </w:p>
    <w:p w:rsidR="00FF69D4" w:rsidRDefault="00FF69D4" w:rsidP="00A11DD7">
      <w:pPr>
        <w:rPr>
          <w:b/>
          <w:szCs w:val="26"/>
        </w:rPr>
      </w:pPr>
      <w:r>
        <w:rPr>
          <w:b/>
          <w:szCs w:val="26"/>
        </w:rPr>
        <w:t>Name:</w:t>
      </w:r>
      <w:r>
        <w:rPr>
          <w:b/>
          <w:szCs w:val="26"/>
        </w:rPr>
        <w:tab/>
      </w:r>
      <w:r>
        <w:rPr>
          <w:b/>
          <w:szCs w:val="26"/>
        </w:rPr>
        <w:tab/>
        <w:t>………………………………</w:t>
      </w:r>
      <w:r>
        <w:rPr>
          <w:b/>
          <w:szCs w:val="26"/>
        </w:rPr>
        <w:tab/>
      </w:r>
      <w:r>
        <w:rPr>
          <w:b/>
          <w:szCs w:val="26"/>
        </w:rPr>
        <w:tab/>
        <w:t>Position:</w:t>
      </w:r>
      <w:r>
        <w:rPr>
          <w:b/>
          <w:szCs w:val="26"/>
        </w:rPr>
        <w:tab/>
        <w:t>…………………………………</w:t>
      </w:r>
    </w:p>
    <w:p w:rsidR="00FF69D4" w:rsidRDefault="00FF69D4" w:rsidP="00A11DD7">
      <w:pPr>
        <w:rPr>
          <w:b/>
          <w:szCs w:val="26"/>
        </w:rPr>
      </w:pPr>
    </w:p>
    <w:p w:rsidR="00FF69D4" w:rsidRDefault="00FF69D4" w:rsidP="00A11DD7">
      <w:pPr>
        <w:rPr>
          <w:b/>
          <w:szCs w:val="26"/>
        </w:rPr>
      </w:pPr>
      <w:r>
        <w:rPr>
          <w:b/>
          <w:szCs w:val="26"/>
        </w:rPr>
        <w:t>Crematorium/Local Authority:</w:t>
      </w:r>
      <w:r>
        <w:rPr>
          <w:b/>
          <w:szCs w:val="26"/>
        </w:rPr>
        <w:tab/>
        <w:t>…………………………………………………………………………</w:t>
      </w:r>
    </w:p>
    <w:p w:rsidR="00FF69D4" w:rsidRDefault="00FF69D4" w:rsidP="00A11DD7">
      <w:pPr>
        <w:rPr>
          <w:b/>
          <w:szCs w:val="26"/>
        </w:rPr>
      </w:pPr>
    </w:p>
    <w:p w:rsidR="00FF69D4" w:rsidRPr="001C78CB" w:rsidRDefault="00FF69D4" w:rsidP="00A11DD7">
      <w:pPr>
        <w:rPr>
          <w:b/>
          <w:szCs w:val="26"/>
        </w:rPr>
      </w:pPr>
      <w:r>
        <w:rPr>
          <w:b/>
          <w:szCs w:val="26"/>
        </w:rPr>
        <w:t>Email address:</w:t>
      </w:r>
      <w:r>
        <w:rPr>
          <w:b/>
          <w:szCs w:val="26"/>
        </w:rPr>
        <w:tab/>
        <w:t>………………………….</w:t>
      </w:r>
      <w:r>
        <w:rPr>
          <w:b/>
          <w:szCs w:val="26"/>
        </w:rPr>
        <w:tab/>
      </w:r>
      <w:r>
        <w:rPr>
          <w:b/>
          <w:szCs w:val="26"/>
        </w:rPr>
        <w:tab/>
        <w:t>Tel. Number</w:t>
      </w:r>
      <w:r>
        <w:rPr>
          <w:b/>
          <w:szCs w:val="26"/>
        </w:rPr>
        <w:tab/>
        <w:t>…………………………………</w:t>
      </w:r>
    </w:p>
    <w:sectPr w:rsidR="00FF69D4" w:rsidRPr="001C78CB" w:rsidSect="00424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/>
  <w:rsids>
    <w:rsidRoot w:val="00424DCC"/>
    <w:rsid w:val="00082813"/>
    <w:rsid w:val="001A2EB0"/>
    <w:rsid w:val="001C78CB"/>
    <w:rsid w:val="00424DCC"/>
    <w:rsid w:val="007054AA"/>
    <w:rsid w:val="00785D8F"/>
    <w:rsid w:val="009C193D"/>
    <w:rsid w:val="00A11DD7"/>
    <w:rsid w:val="00D9383C"/>
    <w:rsid w:val="00DC7A2D"/>
    <w:rsid w:val="00FE162A"/>
    <w:rsid w:val="00FF69D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8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24DCC"/>
    <w:pPr>
      <w:ind w:left="720"/>
      <w:contextualSpacing/>
    </w:pPr>
  </w:style>
  <w:style w:type="table" w:styleId="TableGrid">
    <w:name w:val="Table Grid"/>
    <w:basedOn w:val="TableNormal"/>
    <w:uiPriority w:val="59"/>
    <w:rsid w:val="00424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DCC"/>
    <w:pPr>
      <w:ind w:left="720"/>
      <w:contextualSpacing/>
    </w:pPr>
  </w:style>
  <w:style w:type="table" w:styleId="TableGrid">
    <w:name w:val="Table Grid"/>
    <w:basedOn w:val="TableNormal"/>
    <w:uiPriority w:val="59"/>
    <w:rsid w:val="0042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C6F5-E0EA-D64C-9A83-CE270C3D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Holly Morris</cp:lastModifiedBy>
  <cp:revision>2</cp:revision>
  <cp:lastPrinted>2014-09-29T10:18:00Z</cp:lastPrinted>
  <dcterms:created xsi:type="dcterms:W3CDTF">2014-10-03T08:25:00Z</dcterms:created>
  <dcterms:modified xsi:type="dcterms:W3CDTF">2014-10-03T08:25:00Z</dcterms:modified>
</cp:coreProperties>
</file>